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69" w:rsidRDefault="00B06969">
      <w:pPr>
        <w:pStyle w:val="Textbody"/>
        <w:spacing w:after="160" w:line="259" w:lineRule="auto"/>
      </w:pPr>
    </w:p>
    <w:p w:rsidR="00B06969" w:rsidRPr="0041326F" w:rsidRDefault="0041326F">
      <w:pPr>
        <w:pStyle w:val="Nagwek2"/>
        <w:rPr>
          <w:rStyle w:val="Pogrubienie"/>
          <w:sz w:val="40"/>
          <w:szCs w:val="40"/>
        </w:rPr>
      </w:pPr>
      <w:r w:rsidRPr="0041326F">
        <w:rPr>
          <w:rStyle w:val="Pogrubienie"/>
          <w:sz w:val="40"/>
          <w:szCs w:val="40"/>
        </w:rPr>
        <w:t xml:space="preserve">Festiwal Literatury dla Dzieci </w:t>
      </w:r>
      <w:r w:rsidRPr="0041326F">
        <w:rPr>
          <w:rStyle w:val="Pogrubienie"/>
          <w:sz w:val="40"/>
          <w:szCs w:val="40"/>
        </w:rPr>
        <w:br/>
        <w:t>3 – 7 października 2017 Poznań</w:t>
      </w:r>
      <w:r>
        <w:rPr>
          <w:rStyle w:val="Pogrubienie"/>
          <w:sz w:val="40"/>
          <w:szCs w:val="40"/>
        </w:rPr>
        <w:t xml:space="preserve"> </w:t>
      </w:r>
    </w:p>
    <w:p w:rsidR="00B06969" w:rsidRDefault="00B06969">
      <w:pPr>
        <w:pStyle w:val="Textbody"/>
      </w:pPr>
    </w:p>
    <w:p w:rsidR="00B06969" w:rsidRPr="0041326F" w:rsidRDefault="0041326F" w:rsidP="0041326F">
      <w:pPr>
        <w:pStyle w:val="Textbody"/>
        <w:rPr>
          <w:b/>
          <w:sz w:val="24"/>
          <w:szCs w:val="24"/>
        </w:rPr>
      </w:pPr>
      <w:r w:rsidRPr="0041326F">
        <w:rPr>
          <w:b/>
          <w:sz w:val="24"/>
          <w:szCs w:val="24"/>
        </w:rPr>
        <w:t xml:space="preserve">Na wszystkie wydarzenia wstęp jest wolny, ale obowiązują zapisy za pośrednictwem strony festiwalu: </w:t>
      </w:r>
      <w:hyperlink r:id="rId7" w:history="1">
        <w:r w:rsidRPr="0041326F">
          <w:rPr>
            <w:rStyle w:val="Hipercze"/>
            <w:b/>
            <w:sz w:val="24"/>
            <w:szCs w:val="24"/>
          </w:rPr>
          <w:t>http://fldd.pl/2017/program/id,597-wydarzenia_festiwalowe_poznaniu.html</w:t>
        </w:r>
      </w:hyperlink>
      <w:r w:rsidRPr="0041326F">
        <w:rPr>
          <w:b/>
          <w:sz w:val="24"/>
          <w:szCs w:val="24"/>
        </w:rPr>
        <w:t xml:space="preserve"> </w:t>
      </w:r>
    </w:p>
    <w:p w:rsidR="00B06969" w:rsidRDefault="008900C9">
      <w:pPr>
        <w:pStyle w:val="Nagwek2"/>
      </w:pPr>
      <w:r>
        <w:rPr>
          <w:rStyle w:val="StrongEmphasis"/>
        </w:rPr>
        <w:t>Program</w:t>
      </w:r>
      <w:r>
        <w:rPr>
          <w:rStyle w:val="StrongEmphasis"/>
        </w:rPr>
        <w:t>:</w:t>
      </w:r>
      <w:bookmarkStart w:id="0" w:name="_GoBack"/>
      <w:bookmarkEnd w:id="0"/>
    </w:p>
    <w:p w:rsidR="00B06969" w:rsidRDefault="008900C9">
      <w:pPr>
        <w:pStyle w:val="Nagwek4"/>
      </w:pPr>
      <w:bookmarkStart w:id="1" w:name="wtorek"/>
      <w:bookmarkEnd w:id="1"/>
      <w:r>
        <w:rPr>
          <w:rStyle w:val="StrongEmphasis"/>
        </w:rPr>
        <w:t>Wtorek, 3 października</w:t>
      </w:r>
    </w:p>
    <w:p w:rsidR="00B06969" w:rsidRDefault="00B06969">
      <w:pPr>
        <w:pStyle w:val="Textbody"/>
      </w:pPr>
    </w:p>
    <w:p w:rsidR="00B06969" w:rsidRPr="0041326F" w:rsidRDefault="008900C9">
      <w:pPr>
        <w:pStyle w:val="Textbody"/>
        <w:rPr>
          <w:b/>
        </w:rPr>
      </w:pPr>
      <w:r w:rsidRPr="0041326F">
        <w:rPr>
          <w:rStyle w:val="StrongEmphasis"/>
          <w:b w:val="0"/>
        </w:rPr>
        <w:t>12:00 Equipo Plantel / Mart</w:t>
      </w:r>
      <w:r w:rsidRPr="0041326F">
        <w:rPr>
          <w:rStyle w:val="StrongEmphasis"/>
          <w:b w:val="0"/>
        </w:rPr>
        <w:t xml:space="preserve">a Pina – </w:t>
      </w:r>
      <w:r w:rsidRPr="0041326F">
        <w:rPr>
          <w:rStyle w:val="Uwydatnienie"/>
          <w:b/>
        </w:rPr>
        <w:t xml:space="preserve">Co to właściwie jest demokracja? </w:t>
      </w:r>
      <w:r w:rsidRPr="0041326F">
        <w:rPr>
          <w:rStyle w:val="StrongEmphasis"/>
          <w:b w:val="0"/>
        </w:rPr>
        <w:t>Inauguracja wystawy plenerowej, plac Wolności przy rzeźbie Higiei, wystawa czynna do 7.10.2017 r.</w:t>
      </w:r>
    </w:p>
    <w:p w:rsidR="00B06969" w:rsidRPr="0041326F" w:rsidRDefault="008900C9">
      <w:pPr>
        <w:pStyle w:val="Textbody"/>
        <w:rPr>
          <w:b/>
        </w:rPr>
      </w:pPr>
      <w:r w:rsidRPr="0041326F">
        <w:rPr>
          <w:rStyle w:val="StrongEmphasis"/>
          <w:b w:val="0"/>
        </w:rPr>
        <w:t xml:space="preserve">19:00-20:00 </w:t>
      </w:r>
      <w:r w:rsidRPr="0041326F">
        <w:rPr>
          <w:rStyle w:val="Uwydatnienie"/>
          <w:b/>
        </w:rPr>
        <w:t>Lodorosty i bluszczary</w:t>
      </w:r>
      <w:r w:rsidRPr="0041326F">
        <w:rPr>
          <w:rStyle w:val="StrongEmphasis"/>
          <w:b w:val="0"/>
        </w:rPr>
        <w:t xml:space="preserve"> – wernisaż wystawy niepublikowanych ilustracji dla dzieci Jerzego Ficowskiego, ku</w:t>
      </w:r>
      <w:r w:rsidRPr="0041326F">
        <w:rPr>
          <w:rStyle w:val="StrongEmphasis"/>
          <w:b w:val="0"/>
        </w:rPr>
        <w:t xml:space="preserve">rator: Jarosław Borowiec; połączony z Czytanką przed zachodem słońca – Zastępca Prezydenta Jędrzej Solarski czyta </w:t>
      </w:r>
      <w:r w:rsidRPr="0041326F">
        <w:rPr>
          <w:rStyle w:val="Uwydatnienie"/>
          <w:b/>
        </w:rPr>
        <w:t>Legendy Poznania i Brna</w:t>
      </w:r>
      <w:r w:rsidRPr="0041326F">
        <w:rPr>
          <w:rStyle w:val="StrongEmphasis"/>
          <w:b w:val="0"/>
        </w:rPr>
        <w:t>, Biblioteka Raczyńskich, sala nr 1 i Galeria Edwarda, plac Wolności 19, wystawa czynna do 10.11.2017 r. (4+)</w:t>
      </w:r>
    </w:p>
    <w:p w:rsidR="00B06969" w:rsidRDefault="008900C9">
      <w:pPr>
        <w:pStyle w:val="Nagwek4"/>
      </w:pPr>
      <w:bookmarkStart w:id="2" w:name="sroda"/>
      <w:bookmarkEnd w:id="2"/>
      <w:r>
        <w:rPr>
          <w:rStyle w:val="StrongEmphasis"/>
        </w:rPr>
        <w:t xml:space="preserve">Środa, 4 </w:t>
      </w:r>
      <w:r>
        <w:rPr>
          <w:rStyle w:val="StrongEmphasis"/>
        </w:rPr>
        <w:t>października</w:t>
      </w:r>
    </w:p>
    <w:p w:rsidR="00B06969" w:rsidRDefault="00B06969">
      <w:pPr>
        <w:pStyle w:val="Textbody"/>
      </w:pP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11:00-14:30 </w:t>
      </w:r>
      <w:r w:rsidRPr="0041326F">
        <w:rPr>
          <w:rStyle w:val="StrongEmphasis"/>
          <w:i/>
        </w:rPr>
        <w:t>Nowocześnie o starociach. O tym, co kryje historia polskiej literatury dla dzieci i młodzieży</w:t>
      </w:r>
      <w:r w:rsidRPr="0041326F">
        <w:rPr>
          <w:rStyle w:val="StrongEmphasis"/>
          <w:b w:val="0"/>
        </w:rPr>
        <w:t>. Konferencja dla nauczycieli i bibliotekarzy. Prelegenci: Olga Szmidt, dr Karolina Felberg-Sendecka, prof. Grzegorz Leszczyński, Centrum</w:t>
      </w:r>
      <w:r w:rsidRPr="0041326F">
        <w:rPr>
          <w:rStyle w:val="StrongEmphasis"/>
          <w:b w:val="0"/>
        </w:rPr>
        <w:t xml:space="preserve"> Kultury Zamek, Scena Nowa, ul. Święty Marcin 80/82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11:00-12:30 </w:t>
      </w:r>
      <w:r w:rsidRPr="0041326F">
        <w:rPr>
          <w:rStyle w:val="Uwydatnienie"/>
          <w:b/>
        </w:rPr>
        <w:t>Jadwiga kontra Jagiełło</w:t>
      </w:r>
      <w:r w:rsidRPr="0041326F">
        <w:rPr>
          <w:rStyle w:val="StrongEmphasis"/>
          <w:b w:val="0"/>
        </w:rPr>
        <w:t xml:space="preserve"> – spotkanie z Grażyną Bąkiewicz, Centrum Kultury Zamek, Sala Kinowa, ul. Święty Marcin 80/82 (10+)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12:00-13:30 </w:t>
      </w:r>
      <w:r w:rsidRPr="0041326F">
        <w:rPr>
          <w:rStyle w:val="StrongEmphasis"/>
          <w:i/>
        </w:rPr>
        <w:t>Licho nie śpi</w:t>
      </w:r>
      <w:r w:rsidRPr="0041326F">
        <w:rPr>
          <w:rStyle w:val="StrongEmphasis"/>
          <w:b w:val="0"/>
        </w:rPr>
        <w:t xml:space="preserve"> – premiera poznańska spektaklu Teatru Usz</w:t>
      </w:r>
      <w:r w:rsidRPr="0041326F">
        <w:rPr>
          <w:rStyle w:val="StrongEmphasis"/>
          <w:b w:val="0"/>
        </w:rPr>
        <w:t>ytego, Scena na Piętrze, ul. Masztalarska 8 (4+)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12:00-13:00 </w:t>
      </w:r>
      <w:r w:rsidRPr="0041326F">
        <w:rPr>
          <w:rStyle w:val="Uwydatnienie"/>
          <w:b/>
          <w:i w:val="0"/>
        </w:rPr>
        <w:t>Co można, a nawet trzeba wiedzieć o komputerach</w:t>
      </w:r>
      <w:r w:rsidRPr="0041326F">
        <w:rPr>
          <w:rStyle w:val="StrongEmphasis"/>
          <w:b w:val="0"/>
        </w:rPr>
        <w:t xml:space="preserve"> – warsztaty z Agnieszką Zgud i Szymonem Jachną, Centrum Kultury Zamek, Sala Prób, ul. Święty Marcin 80/82 (8+)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16:00-17:30 </w:t>
      </w:r>
      <w:r w:rsidRPr="0041326F">
        <w:rPr>
          <w:rStyle w:val="StrongEmphasis"/>
          <w:i/>
        </w:rPr>
        <w:t xml:space="preserve">Proszę państwa oto... </w:t>
      </w:r>
      <w:r w:rsidRPr="0041326F">
        <w:rPr>
          <w:rStyle w:val="StrongEmphasis"/>
          <w:i/>
        </w:rPr>
        <w:t>zebra</w:t>
      </w:r>
      <w:r w:rsidRPr="0041326F">
        <w:rPr>
          <w:rStyle w:val="StrongEmphasis"/>
          <w:b w:val="0"/>
        </w:rPr>
        <w:t xml:space="preserve"> – warsztaty z Nežką Šatkov, Centrum Kultury Zamek, Sala Prób, ul. Święty Marcin 80/82 (5+)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19:00-20:00 </w:t>
      </w:r>
      <w:r w:rsidRPr="0041326F">
        <w:rPr>
          <w:rStyle w:val="StrongEmphasis"/>
        </w:rPr>
        <w:t xml:space="preserve">Czytanki przed zachodem słońca – Gwiazda Niespodzianka czyta </w:t>
      </w:r>
      <w:r w:rsidRPr="0041326F">
        <w:rPr>
          <w:rStyle w:val="Uwydatnienie"/>
        </w:rPr>
        <w:t>Kosmonautkę</w:t>
      </w:r>
      <w:r w:rsidRPr="0041326F">
        <w:rPr>
          <w:rStyle w:val="StrongEmphasis"/>
        </w:rPr>
        <w:t xml:space="preserve"> i oglądamy księżyc przez teleskop</w:t>
      </w:r>
      <w:r w:rsidRPr="0041326F">
        <w:rPr>
          <w:rStyle w:val="StrongEmphasis"/>
          <w:b w:val="0"/>
        </w:rPr>
        <w:t xml:space="preserve"> w Obserwatorium Astronomicznym Uniwersy</w:t>
      </w:r>
      <w:r w:rsidRPr="0041326F">
        <w:rPr>
          <w:rStyle w:val="StrongEmphasis"/>
          <w:b w:val="0"/>
        </w:rPr>
        <w:t>tetu im. Adama Mickiewicza, ul. Słoneczna 36 (7+)</w:t>
      </w:r>
    </w:p>
    <w:p w:rsidR="00B06969" w:rsidRDefault="008900C9">
      <w:pPr>
        <w:pStyle w:val="Nagwek4"/>
      </w:pPr>
      <w:bookmarkStart w:id="3" w:name="czwartek"/>
      <w:bookmarkEnd w:id="3"/>
      <w:r>
        <w:rPr>
          <w:rStyle w:val="StrongEmphasis"/>
        </w:rPr>
        <w:lastRenderedPageBreak/>
        <w:t>Czwartek, 5 października</w:t>
      </w:r>
    </w:p>
    <w:p w:rsidR="00B06969" w:rsidRDefault="00B06969">
      <w:pPr>
        <w:pStyle w:val="Textbody"/>
      </w:pP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10:00-12:30 </w:t>
      </w:r>
      <w:r w:rsidRPr="0041326F">
        <w:rPr>
          <w:rStyle w:val="Uwydatnienie"/>
          <w:b/>
        </w:rPr>
        <w:t>Za niebieskimi drzwiami</w:t>
      </w:r>
      <w:r w:rsidRPr="0041326F">
        <w:rPr>
          <w:rStyle w:val="Uwydatnienie"/>
        </w:rPr>
        <w:t xml:space="preserve"> </w:t>
      </w:r>
      <w:r w:rsidRPr="0041326F">
        <w:rPr>
          <w:rStyle w:val="StrongEmphasis"/>
          <w:b w:val="0"/>
        </w:rPr>
        <w:t xml:space="preserve">– projekcja filmu i spotkanie z </w:t>
      </w:r>
      <w:r w:rsidRPr="0041326F">
        <w:rPr>
          <w:rStyle w:val="StrongEmphasis"/>
        </w:rPr>
        <w:t>Marcinem Szczygielskim</w:t>
      </w:r>
      <w:r w:rsidRPr="0041326F">
        <w:rPr>
          <w:rStyle w:val="StrongEmphasis"/>
          <w:b w:val="0"/>
        </w:rPr>
        <w:t>, Centrum Kultury Zamek, Sala Kinowa, ul. Święty Marcin 80/82 (10+)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11:00-12:00 </w:t>
      </w:r>
      <w:r w:rsidRPr="0041326F">
        <w:rPr>
          <w:rStyle w:val="StrongEmphasis"/>
        </w:rPr>
        <w:t xml:space="preserve">Czytanie </w:t>
      </w:r>
      <w:r w:rsidRPr="0041326F">
        <w:rPr>
          <w:rStyle w:val="StrongEmphasis"/>
        </w:rPr>
        <w:t>brzuchem trzęsącym się ze śmiechu</w:t>
      </w:r>
      <w:r w:rsidRPr="0041326F">
        <w:rPr>
          <w:rStyle w:val="StrongEmphasis"/>
          <w:b w:val="0"/>
        </w:rPr>
        <w:t xml:space="preserve"> – spotkanie z </w:t>
      </w:r>
      <w:r w:rsidRPr="0041326F">
        <w:rPr>
          <w:rStyle w:val="StrongEmphasis"/>
        </w:rPr>
        <w:t>Grzegorzem Kasdepke</w:t>
      </w:r>
      <w:r w:rsidRPr="0041326F">
        <w:rPr>
          <w:rStyle w:val="StrongEmphasis"/>
          <w:b w:val="0"/>
        </w:rPr>
        <w:t>, Centrum Kultury Zamek, Sala Wielka, ul. Święty Marcin 80/82 (7+)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11:30-12:30 </w:t>
      </w:r>
      <w:r w:rsidRPr="0041326F">
        <w:rPr>
          <w:rStyle w:val="StrongEmphasis"/>
        </w:rPr>
        <w:t>Jak się nie bać gramatyki</w:t>
      </w:r>
      <w:r w:rsidRPr="0041326F">
        <w:rPr>
          <w:rStyle w:val="StrongEmphasis"/>
          <w:b w:val="0"/>
        </w:rPr>
        <w:t xml:space="preserve"> – niestraszne spotkanie z </w:t>
      </w:r>
      <w:r w:rsidRPr="0041326F">
        <w:rPr>
          <w:rStyle w:val="StrongEmphasis"/>
        </w:rPr>
        <w:t>Marcinem Brykczyńskim</w:t>
      </w:r>
      <w:r w:rsidRPr="0041326F">
        <w:rPr>
          <w:rStyle w:val="StrongEmphasis"/>
          <w:b w:val="0"/>
        </w:rPr>
        <w:t>, Księgarnia „z Bajki", os. Wichrowe</w:t>
      </w:r>
      <w:r w:rsidRPr="0041326F">
        <w:rPr>
          <w:rStyle w:val="StrongEmphasis"/>
          <w:b w:val="0"/>
        </w:rPr>
        <w:t xml:space="preserve"> Wzgórze 124 (6+)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12:30-13:30 </w:t>
      </w:r>
      <w:r w:rsidRPr="0041326F">
        <w:rPr>
          <w:rStyle w:val="Uwydatnienie"/>
          <w:b/>
        </w:rPr>
        <w:t xml:space="preserve">Rok w lesie </w:t>
      </w:r>
      <w:r w:rsidRPr="0041326F">
        <w:rPr>
          <w:rStyle w:val="StrongEmphasis"/>
          <w:b w:val="0"/>
        </w:rPr>
        <w:t xml:space="preserve">– spotkanie z </w:t>
      </w:r>
      <w:r w:rsidRPr="0041326F">
        <w:rPr>
          <w:rStyle w:val="StrongEmphasis"/>
        </w:rPr>
        <w:t>Emilią Dziubak</w:t>
      </w:r>
      <w:r w:rsidRPr="0041326F">
        <w:rPr>
          <w:rStyle w:val="StrongEmphasis"/>
          <w:b w:val="0"/>
        </w:rPr>
        <w:t>, Centrum Kultury Zamek, Scena Nowa, ul. Święty Marcin 80/82 (3+)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12:30-14:30 </w:t>
      </w:r>
      <w:r w:rsidRPr="0041326F">
        <w:rPr>
          <w:rStyle w:val="StrongEmphasis"/>
        </w:rPr>
        <w:t>Biblioteka Przedszkolaka</w:t>
      </w:r>
      <w:r w:rsidRPr="0041326F">
        <w:rPr>
          <w:rStyle w:val="StrongEmphasis"/>
          <w:b w:val="0"/>
        </w:rPr>
        <w:t xml:space="preserve"> – czytanie międzypokoleniowe i warsztaty, wydarzenie organizowane w ramach Narodo</w:t>
      </w:r>
      <w:r w:rsidRPr="0041326F">
        <w:rPr>
          <w:rStyle w:val="StrongEmphasis"/>
          <w:b w:val="0"/>
        </w:rPr>
        <w:t>wego Programu Rozwoju Czytelnictwa, Przedszkole nr 37, os. Wichrowe Wzgórze 112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16:00-17:30 </w:t>
      </w:r>
      <w:r w:rsidRPr="0041326F">
        <w:rPr>
          <w:rStyle w:val="StrongEmphasis"/>
        </w:rPr>
        <w:t>Kto straszy na strychu</w:t>
      </w:r>
      <w:r w:rsidRPr="0041326F">
        <w:rPr>
          <w:rStyle w:val="StrongEmphasis"/>
          <w:b w:val="0"/>
        </w:rPr>
        <w:t xml:space="preserve"> – warsztaty z </w:t>
      </w:r>
      <w:r w:rsidRPr="0041326F">
        <w:rPr>
          <w:rStyle w:val="StrongEmphasis"/>
        </w:rPr>
        <w:t>Karolem „KaeReLem” Kalinowskim</w:t>
      </w:r>
      <w:r w:rsidRPr="0041326F">
        <w:rPr>
          <w:rStyle w:val="StrongEmphasis"/>
          <w:b w:val="0"/>
        </w:rPr>
        <w:t>, Centrum Kultury Zamek, Sala Prób, ul. Święty Marcin 80/82 (7+)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>19:00-20:00 Czytanki przed zac</w:t>
      </w:r>
      <w:r w:rsidRPr="0041326F">
        <w:rPr>
          <w:rStyle w:val="StrongEmphasis"/>
          <w:b w:val="0"/>
        </w:rPr>
        <w:t xml:space="preserve">hodem słońca – </w:t>
      </w:r>
      <w:r w:rsidRPr="0041326F">
        <w:rPr>
          <w:rStyle w:val="StrongEmphasis"/>
        </w:rPr>
        <w:t>„Czytando” Domu Bajek wokół książki</w:t>
      </w:r>
      <w:r w:rsidRPr="0041326F">
        <w:rPr>
          <w:rStyle w:val="Uwydatnienie"/>
        </w:rPr>
        <w:t xml:space="preserve"> Misie nie chcą spać</w:t>
      </w:r>
      <w:r w:rsidRPr="0041326F">
        <w:rPr>
          <w:rStyle w:val="StrongEmphasis"/>
        </w:rPr>
        <w:t xml:space="preserve"> i warsztaty z kasztanami</w:t>
      </w:r>
      <w:r w:rsidRPr="0041326F">
        <w:rPr>
          <w:rStyle w:val="StrongEmphasis"/>
          <w:b w:val="0"/>
        </w:rPr>
        <w:t>, Centrum Inicjatyw Rodzinnych, ul. Ratajczaka 44 (4+)</w:t>
      </w:r>
    </w:p>
    <w:p w:rsidR="00B06969" w:rsidRDefault="008900C9">
      <w:pPr>
        <w:pStyle w:val="Nagwek4"/>
      </w:pPr>
      <w:bookmarkStart w:id="4" w:name="piatek"/>
      <w:bookmarkEnd w:id="4"/>
      <w:r>
        <w:rPr>
          <w:rStyle w:val="StrongEmphasis"/>
        </w:rPr>
        <w:t>Piątek, 6 października</w:t>
      </w:r>
    </w:p>
    <w:p w:rsidR="00B06969" w:rsidRDefault="00B06969">
      <w:pPr>
        <w:pStyle w:val="Textbody"/>
      </w:pP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9:00-10:00 </w:t>
      </w:r>
      <w:r w:rsidRPr="0041326F">
        <w:rPr>
          <w:rStyle w:val="StrongEmphasis"/>
        </w:rPr>
        <w:t>Biblioteka Przedszkolaka</w:t>
      </w:r>
      <w:r w:rsidRPr="0041326F">
        <w:rPr>
          <w:rStyle w:val="StrongEmphasis"/>
          <w:b w:val="0"/>
        </w:rPr>
        <w:t xml:space="preserve"> – czytanie międzypokoleniowe i warsztaty, wyda</w:t>
      </w:r>
      <w:r w:rsidRPr="0041326F">
        <w:rPr>
          <w:rStyle w:val="StrongEmphasis"/>
          <w:b w:val="0"/>
        </w:rPr>
        <w:t>rzenie organizowane w ramach Narodowego Programu Rozwoju Czytelnictwa, Przedszkole nr 29, Księcia Józefa 1/3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10:00-11:00 Seria </w:t>
      </w:r>
      <w:r w:rsidRPr="0041326F">
        <w:rPr>
          <w:rStyle w:val="Uwydatnienie"/>
          <w:b/>
        </w:rPr>
        <w:t>Raz, Dwa, Trzy</w:t>
      </w:r>
      <w:r w:rsidRPr="0041326F">
        <w:rPr>
          <w:rStyle w:val="StrongEmphasis"/>
          <w:b w:val="0"/>
        </w:rPr>
        <w:t xml:space="preserve"> – warsztaty czytania wrażeniowego dla maluszków z </w:t>
      </w:r>
      <w:r w:rsidRPr="0041326F">
        <w:rPr>
          <w:rStyle w:val="StrongEmphasis"/>
        </w:rPr>
        <w:t>Joanną Bartosik i Agnieszką Cienciałą</w:t>
      </w:r>
      <w:r w:rsidRPr="0041326F">
        <w:rPr>
          <w:rStyle w:val="StrongEmphasis"/>
          <w:b w:val="0"/>
        </w:rPr>
        <w:t>, Księgarnia „z Bajki", os</w:t>
      </w:r>
      <w:r w:rsidRPr="0041326F">
        <w:rPr>
          <w:rStyle w:val="StrongEmphasis"/>
          <w:b w:val="0"/>
        </w:rPr>
        <w:t>. Przyjaźni 125 C (18 mies. 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10:00–11:00 </w:t>
      </w:r>
      <w:r w:rsidRPr="0041326F">
        <w:rPr>
          <w:rStyle w:val="StrongEmphasis"/>
        </w:rPr>
        <w:t>Mroczne wędrówki po Kościsku</w:t>
      </w:r>
      <w:r w:rsidRPr="0041326F">
        <w:rPr>
          <w:rStyle w:val="StrongEmphasis"/>
          <w:b w:val="0"/>
        </w:rPr>
        <w:t xml:space="preserve"> – spotkanie z </w:t>
      </w:r>
      <w:r w:rsidRPr="0041326F">
        <w:rPr>
          <w:rStyle w:val="StrongEmphasis"/>
        </w:rPr>
        <w:t>Karolem “KaeReLem” Kalinowskim</w:t>
      </w:r>
      <w:r w:rsidRPr="0041326F">
        <w:rPr>
          <w:rStyle w:val="StrongEmphasis"/>
          <w:b w:val="0"/>
        </w:rPr>
        <w:t>, Centrum Kultury Zamek, Sala Kinowa, ul. Święty Marcin 80/82 (7+)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11:00–12:00 Moc kieszeni – </w:t>
      </w:r>
      <w:r w:rsidRPr="0041326F">
        <w:rPr>
          <w:rStyle w:val="StrongEmphasis"/>
        </w:rPr>
        <w:t xml:space="preserve">warsztaty wokół </w:t>
      </w:r>
      <w:r w:rsidRPr="0041326F">
        <w:rPr>
          <w:rStyle w:val="Uwydatnienie"/>
        </w:rPr>
        <w:t>Piaskowego Wilka</w:t>
      </w:r>
      <w:r w:rsidRPr="0041326F">
        <w:rPr>
          <w:rStyle w:val="Uwydatnienie"/>
        </w:rPr>
        <w:t xml:space="preserve"> </w:t>
      </w:r>
      <w:r w:rsidRPr="0041326F">
        <w:rPr>
          <w:rStyle w:val="StrongEmphasis"/>
          <w:b w:val="0"/>
        </w:rPr>
        <w:t>zorganizowa</w:t>
      </w:r>
      <w:r w:rsidRPr="0041326F">
        <w:rPr>
          <w:rStyle w:val="StrongEmphasis"/>
          <w:b w:val="0"/>
        </w:rPr>
        <w:t>ne przez Młody Uniwersytet Artystyczny, Biblioteka Raczyńskich, Herbaciarnia, plac Wolności 19 (7+)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12:00–13:00 </w:t>
      </w:r>
      <w:r w:rsidRPr="0041326F">
        <w:rPr>
          <w:rStyle w:val="StrongEmphasis"/>
        </w:rPr>
        <w:t>Dziewczynka z rudym warkoczykiem – spotkanie z Joanną Fabicką</w:t>
      </w:r>
      <w:r w:rsidRPr="0041326F">
        <w:rPr>
          <w:rStyle w:val="StrongEmphasis"/>
          <w:b w:val="0"/>
        </w:rPr>
        <w:t>, Centrum Kultury Zamek, Sala Kinowa, ul. Święty Marcin 80/82 (10+)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16:00–17:30 </w:t>
      </w:r>
      <w:r w:rsidRPr="0041326F">
        <w:rPr>
          <w:rStyle w:val="StrongEmphasis"/>
        </w:rPr>
        <w:t>Warsztaty detektywistyczne Zofii Staniszewskiej</w:t>
      </w:r>
      <w:r w:rsidRPr="0041326F">
        <w:rPr>
          <w:rStyle w:val="StrongEmphasis"/>
          <w:b w:val="0"/>
        </w:rPr>
        <w:t>, Księgarnia „z Bajki", os. Przyjaźni 125 C (6+)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17:00–18:30 </w:t>
      </w:r>
      <w:r w:rsidRPr="0041326F">
        <w:rPr>
          <w:rStyle w:val="StrongEmphasis"/>
        </w:rPr>
        <w:t>O wilku mowa – spotkanie z Åsą Lind</w:t>
      </w:r>
      <w:r w:rsidRPr="0041326F">
        <w:rPr>
          <w:rStyle w:val="StrongEmphasis"/>
          <w:b w:val="0"/>
        </w:rPr>
        <w:t>, Biblioteka Raczyńskich, sala nr 1, plac Wolności 19 (3+)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19:00-20:00 Czytanki przed zachodem słońca – </w:t>
      </w:r>
      <w:r w:rsidRPr="0041326F">
        <w:rPr>
          <w:rStyle w:val="StrongEmphasis"/>
        </w:rPr>
        <w:t xml:space="preserve">Michał </w:t>
      </w:r>
      <w:r w:rsidRPr="0041326F">
        <w:rPr>
          <w:rStyle w:val="StrongEmphasis"/>
        </w:rPr>
        <w:t xml:space="preserve">Grudziński czyta </w:t>
      </w:r>
      <w:r w:rsidRPr="0041326F">
        <w:rPr>
          <w:rStyle w:val="Uwydatnienie"/>
        </w:rPr>
        <w:t>Lokomotywę</w:t>
      </w:r>
      <w:r w:rsidRPr="0041326F">
        <w:rPr>
          <w:rStyle w:val="StrongEmphasis"/>
        </w:rPr>
        <w:t xml:space="preserve">, fragmenty </w:t>
      </w:r>
      <w:r w:rsidRPr="0041326F">
        <w:rPr>
          <w:rStyle w:val="Uwydatnienie"/>
        </w:rPr>
        <w:t>Misia zwanego Paddingtonem</w:t>
      </w:r>
      <w:r w:rsidRPr="0041326F">
        <w:rPr>
          <w:rStyle w:val="StrongEmphasis"/>
        </w:rPr>
        <w:t xml:space="preserve"> oraz </w:t>
      </w:r>
      <w:r w:rsidRPr="0041326F">
        <w:rPr>
          <w:rStyle w:val="Uwydatnienie"/>
        </w:rPr>
        <w:t>Pociągi jadą do taty</w:t>
      </w:r>
      <w:r w:rsidRPr="0041326F">
        <w:rPr>
          <w:rStyle w:val="StrongEmphasis"/>
        </w:rPr>
        <w:t xml:space="preserve"> i podziwiamy międzywojenny fotoplastykon</w:t>
      </w:r>
      <w:r w:rsidRPr="0041326F">
        <w:rPr>
          <w:rStyle w:val="StrongEmphasis"/>
          <w:b w:val="0"/>
        </w:rPr>
        <w:t>, Muzeum Narodowe – Muzeum Sztuk Użytkowych, Góra Przemysła 1 (5+)</w:t>
      </w:r>
    </w:p>
    <w:p w:rsidR="00B06969" w:rsidRDefault="008900C9">
      <w:pPr>
        <w:pStyle w:val="Nagwek4"/>
      </w:pPr>
      <w:bookmarkStart w:id="5" w:name="sobota"/>
      <w:bookmarkEnd w:id="5"/>
      <w:r>
        <w:rPr>
          <w:rStyle w:val="StrongEmphasis"/>
        </w:rPr>
        <w:lastRenderedPageBreak/>
        <w:t>Sobota, 7 października</w:t>
      </w:r>
    </w:p>
    <w:p w:rsidR="00B06969" w:rsidRDefault="00B06969">
      <w:pPr>
        <w:pStyle w:val="Textbody"/>
      </w:pP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>11:00-12:00</w:t>
      </w:r>
      <w:r w:rsidRPr="0041326F">
        <w:rPr>
          <w:rStyle w:val="Uwydatnienie"/>
        </w:rPr>
        <w:t xml:space="preserve"> </w:t>
      </w:r>
      <w:r w:rsidRPr="0041326F">
        <w:rPr>
          <w:rStyle w:val="Uwydatnienie"/>
          <w:b/>
        </w:rPr>
        <w:t xml:space="preserve">Idol </w:t>
      </w:r>
      <w:r w:rsidRPr="0041326F">
        <w:rPr>
          <w:rStyle w:val="StrongEmphasis"/>
          <w:b w:val="0"/>
        </w:rPr>
        <w:t>– warsztaty wokół Fridy Kahlo z Justyną Styszyńską</w:t>
      </w:r>
      <w:r w:rsidRPr="0041326F">
        <w:rPr>
          <w:rStyle w:val="StrongEmphasis"/>
          <w:b w:val="0"/>
        </w:rPr>
        <w:t>, Centrum Kultury Zamek, Sala Prób, ul. Święty Marcin 80/</w:t>
      </w:r>
      <w:r w:rsidRPr="0041326F">
        <w:rPr>
          <w:rStyle w:val="StrongEmphasis"/>
          <w:b w:val="0"/>
        </w:rPr>
        <w:t>82 (6+)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12:00-15:15 </w:t>
      </w:r>
      <w:r w:rsidRPr="0041326F">
        <w:rPr>
          <w:rStyle w:val="StrongEmphasis"/>
        </w:rPr>
        <w:t>Wylecz Olbrzyma – literacka gra miejska dla rodzin</w:t>
      </w:r>
      <w:r w:rsidRPr="0041326F">
        <w:rPr>
          <w:rStyle w:val="StrongEmphasis"/>
          <w:b w:val="0"/>
        </w:rPr>
        <w:t>, start: Park Mickiewicza, ul. A. Fredry 7 (6+)</w:t>
      </w:r>
    </w:p>
    <w:p w:rsidR="00B06969" w:rsidRPr="0041326F" w:rsidRDefault="008900C9">
      <w:pPr>
        <w:pStyle w:val="Textbody"/>
      </w:pPr>
      <w:r w:rsidRPr="0041326F">
        <w:rPr>
          <w:rStyle w:val="StrongEmphasis"/>
          <w:b w:val="0"/>
        </w:rPr>
        <w:t xml:space="preserve">12:00-13:00 </w:t>
      </w:r>
      <w:r w:rsidRPr="0041326F">
        <w:rPr>
          <w:rStyle w:val="StrongEmphasis"/>
        </w:rPr>
        <w:t>Moje nutki i cyferki – spotkanie z Jackiem Cyganem</w:t>
      </w:r>
      <w:r w:rsidRPr="0041326F">
        <w:rPr>
          <w:rStyle w:val="StrongEmphasis"/>
          <w:b w:val="0"/>
        </w:rPr>
        <w:t xml:space="preserve"> wokół książki </w:t>
      </w:r>
      <w:r w:rsidRPr="0041326F">
        <w:rPr>
          <w:rStyle w:val="Uwydatnienie"/>
        </w:rPr>
        <w:t>Cyferki</w:t>
      </w:r>
      <w:r w:rsidRPr="0041326F">
        <w:rPr>
          <w:rStyle w:val="StrongEmphasis"/>
          <w:b w:val="0"/>
        </w:rPr>
        <w:t>, Biblioteka Raczyńskich, sala nr 1, plac Wolności 1</w:t>
      </w:r>
      <w:r w:rsidRPr="0041326F">
        <w:rPr>
          <w:rStyle w:val="StrongEmphasis"/>
          <w:b w:val="0"/>
        </w:rPr>
        <w:t>9 (3+)</w:t>
      </w:r>
    </w:p>
    <w:p w:rsidR="00B06969" w:rsidRPr="0041326F" w:rsidRDefault="008900C9">
      <w:pPr>
        <w:pStyle w:val="Textbody"/>
      </w:pPr>
      <w:bookmarkStart w:id="6" w:name="docs-internal-guid-44cf935e-5140-a1ae-29"/>
      <w:bookmarkEnd w:id="6"/>
      <w:r w:rsidRPr="0041326F">
        <w:rPr>
          <w:rStyle w:val="StrongEmphasis"/>
          <w:b w:val="0"/>
        </w:rPr>
        <w:t xml:space="preserve">16:00-17:30 </w:t>
      </w:r>
      <w:r w:rsidRPr="0041326F">
        <w:rPr>
          <w:rStyle w:val="StrongEmphasis"/>
        </w:rPr>
        <w:t>Budyń Julka Tuwima</w:t>
      </w:r>
      <w:r w:rsidRPr="0041326F">
        <w:rPr>
          <w:rStyle w:val="StrongEmphasis"/>
          <w:b w:val="0"/>
        </w:rPr>
        <w:t xml:space="preserve"> – literackie spotkanie z członkami zespołu oraz koncert, Centrum Kultury Zamek, Sala Wielka, ul. Święty Marcin 80/82 (b.o.)</w:t>
      </w:r>
    </w:p>
    <w:p w:rsidR="00B06969" w:rsidRPr="0041326F" w:rsidRDefault="00B06969">
      <w:pPr>
        <w:pStyle w:val="Textbody"/>
      </w:pPr>
    </w:p>
    <w:p w:rsidR="0041326F" w:rsidRPr="0041326F" w:rsidRDefault="0041326F" w:rsidP="0041326F">
      <w:pPr>
        <w:pStyle w:val="Textbody"/>
        <w:rPr>
          <w:b/>
          <w:sz w:val="24"/>
          <w:szCs w:val="24"/>
        </w:rPr>
      </w:pPr>
      <w:r w:rsidRPr="0041326F">
        <w:rPr>
          <w:b/>
          <w:sz w:val="24"/>
          <w:szCs w:val="24"/>
        </w:rPr>
        <w:t xml:space="preserve">Na wszystkie wydarzenia wstęp jest wolny, ale obowiązują zapisy za pośrednictwem strony festiwalu: </w:t>
      </w:r>
      <w:hyperlink r:id="rId8" w:history="1">
        <w:r w:rsidRPr="0041326F">
          <w:rPr>
            <w:rStyle w:val="Hipercze"/>
            <w:b/>
            <w:sz w:val="24"/>
            <w:szCs w:val="24"/>
          </w:rPr>
          <w:t>http://fldd.pl/2017/program/id,597-wydarzenia_festiwalowe_poznaniu.html</w:t>
        </w:r>
      </w:hyperlink>
      <w:r w:rsidRPr="0041326F">
        <w:rPr>
          <w:b/>
          <w:sz w:val="24"/>
          <w:szCs w:val="24"/>
        </w:rPr>
        <w:t xml:space="preserve"> </w:t>
      </w:r>
    </w:p>
    <w:p w:rsidR="00B06969" w:rsidRDefault="00B06969">
      <w:pPr>
        <w:pStyle w:val="Textbody"/>
      </w:pPr>
    </w:p>
    <w:sectPr w:rsidR="00B06969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C9" w:rsidRDefault="008900C9">
      <w:pPr>
        <w:spacing w:line="240" w:lineRule="auto"/>
      </w:pPr>
      <w:r>
        <w:separator/>
      </w:r>
    </w:p>
  </w:endnote>
  <w:endnote w:type="continuationSeparator" w:id="0">
    <w:p w:rsidR="008900C9" w:rsidRDefault="0089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C9" w:rsidRDefault="008900C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900C9" w:rsidRDefault="008900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6C1"/>
    <w:multiLevelType w:val="multilevel"/>
    <w:tmpl w:val="0762A0C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6969"/>
    <w:rsid w:val="0041326F"/>
    <w:rsid w:val="008900C9"/>
    <w:rsid w:val="00B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604A"/>
  <w15:docId w15:val="{84290E65-8D1E-49C9-9D8F-348F96A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/>
    </w:pPr>
    <w:rPr>
      <w:color w:val="auto"/>
    </w:rPr>
  </w:style>
  <w:style w:type="paragraph" w:styleId="Nagwek1">
    <w:name w:val="heading 1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Podtytu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Normalny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4132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26F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413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dd.pl/2017/program/id,597-wydarzenia_festiwalowe_poznani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dd.pl/2017/program/id,597-wydarzenia_festiwalowe_poznani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Łukasz Gałaj</cp:lastModifiedBy>
  <cp:revision>2</cp:revision>
  <dcterms:created xsi:type="dcterms:W3CDTF">2017-09-11T09:16:00Z</dcterms:created>
  <dcterms:modified xsi:type="dcterms:W3CDTF">2017-09-11T09:16:00Z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